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5C" w:rsidRDefault="00DC575C" w:rsidP="00295BA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C575C">
        <w:rPr>
          <w:rFonts w:ascii="TH SarabunIT๙" w:hAnsi="TH SarabunIT๙" w:cs="TH SarabunIT๙"/>
          <w:b/>
          <w:bCs/>
          <w:sz w:val="28"/>
          <w:szCs w:val="36"/>
        </w:rPr>
        <w:drawing>
          <wp:inline distT="0" distB="0" distL="0" distR="0">
            <wp:extent cx="1636945" cy="1587500"/>
            <wp:effectExtent l="19050" t="0" r="1355" b="0"/>
            <wp:docPr id="1" name="Picture 1" descr="เทศบาลเกาะคาแม่ยาว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เทศบาลเกาะคาแม่ยาว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2" cy="159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A4" w:rsidRPr="00DC575C" w:rsidRDefault="00295BA4" w:rsidP="00295BA4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 w:rsidRPr="00DC575C">
        <w:rPr>
          <w:rFonts w:ascii="TH SarabunIT๙" w:hAnsi="TH SarabunIT๙" w:cs="TH SarabunIT๙"/>
          <w:b/>
          <w:bCs/>
          <w:sz w:val="32"/>
          <w:szCs w:val="40"/>
          <w:cs/>
        </w:rPr>
        <w:t>นโยบายต่อต้านคอร์รัป</w:t>
      </w:r>
      <w:r w:rsidRPr="00DC575C">
        <w:rPr>
          <w:rFonts w:ascii="TH SarabunIT๙" w:hAnsi="TH SarabunIT๙" w:cs="TH SarabunIT๙" w:hint="cs"/>
          <w:b/>
          <w:bCs/>
          <w:sz w:val="32"/>
          <w:szCs w:val="40"/>
          <w:cs/>
        </w:rPr>
        <w:t>ชั่</w:t>
      </w:r>
      <w:r w:rsidRPr="00DC575C">
        <w:rPr>
          <w:rFonts w:ascii="TH SarabunIT๙" w:hAnsi="TH SarabunIT๙" w:cs="TH SarabunIT๙"/>
          <w:b/>
          <w:bCs/>
          <w:sz w:val="32"/>
          <w:szCs w:val="40"/>
          <w:cs/>
        </w:rPr>
        <w:t>น (</w:t>
      </w:r>
      <w:r w:rsidRPr="00DC575C">
        <w:rPr>
          <w:rFonts w:ascii="TH SarabunIT๙" w:hAnsi="TH SarabunIT๙" w:cs="TH SarabunIT๙"/>
          <w:b/>
          <w:bCs/>
          <w:sz w:val="32"/>
          <w:szCs w:val="40"/>
        </w:rPr>
        <w:t>Anti-corruption Policy)</w:t>
      </w:r>
    </w:p>
    <w:p w:rsidR="00295BA4" w:rsidRPr="00DC575C" w:rsidRDefault="00295BA4" w:rsidP="00295BA4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 w:rsidRPr="00DC575C">
        <w:rPr>
          <w:rFonts w:ascii="TH SarabunIT๙" w:hAnsi="TH SarabunIT๙" w:cs="TH SarabunIT๙" w:hint="cs"/>
          <w:b/>
          <w:bCs/>
          <w:sz w:val="32"/>
          <w:szCs w:val="40"/>
          <w:cs/>
        </w:rPr>
        <w:t>เทศบาลตำบลเกาะคาแม่ยาว อำเภอเกาะคา จังหวัดลำปาง</w:t>
      </w:r>
    </w:p>
    <w:p w:rsidR="00295BA4" w:rsidRDefault="00295BA4" w:rsidP="00295BA4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</w:p>
    <w:p w:rsidR="00DC575C" w:rsidRPr="00295BA4" w:rsidRDefault="00DC575C" w:rsidP="00295BA4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</w:p>
    <w:p w:rsidR="00B2724B" w:rsidRDefault="00E72822" w:rsidP="00B7555A">
      <w:pPr>
        <w:pStyle w:val="a3"/>
        <w:shd w:val="clear" w:color="auto" w:fill="FFFFFF"/>
        <w:spacing w:before="0" w:beforeAutospacing="0" w:after="240" w:afterAutospacing="0" w:line="224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575C">
        <w:rPr>
          <w:rFonts w:ascii="TH SarabunIT๙" w:hAnsi="TH SarabunIT๙" w:cs="TH SarabunIT๙"/>
          <w:sz w:val="32"/>
          <w:szCs w:val="32"/>
        </w:rPr>
        <w:tab/>
      </w:r>
      <w:r w:rsidRPr="00DC575C">
        <w:rPr>
          <w:rFonts w:ascii="TH SarabunIT๙" w:hAnsi="TH SarabunIT๙" w:cs="TH SarabunIT๙"/>
          <w:sz w:val="32"/>
          <w:szCs w:val="32"/>
        </w:rPr>
        <w:tab/>
      </w:r>
      <w:r w:rsidR="00295BA4" w:rsidRPr="00DC575C">
        <w:rPr>
          <w:rFonts w:ascii="TH SarabunIT๙" w:hAnsi="TH SarabunIT๙" w:cs="TH SarabunIT๙"/>
          <w:sz w:val="32"/>
          <w:szCs w:val="32"/>
        </w:rPr>
        <w:t xml:space="preserve"> 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เทศบาลตำบลเกาะคาแม่ยาว 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มี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ดมการณ์ในการ</w:t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>มุ่งเสริมสร้างคุณภาพใน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อย่างมีค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ณธร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รม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 xml:space="preserve"> โดยยึดม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ั่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นในความ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ผิดชอบต่อส</w:t>
      </w:r>
      <w:r w:rsidR="00295BA4" w:rsidRPr="00DC575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งคมและ</w:t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 xml:space="preserve">มีกรอบแนวคิดยุทธศาสตร์การพัฒนาคุณธรรม จริยธรรม 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>ตลอดจนนโยบายและแนว</w:t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 xml:space="preserve">ปฏิบัติให้เคารพศักดิ์ศรีและคุณค่าความเป็นมนุษย์  </w:t>
      </w:r>
      <w:r w:rsidR="00DC575C" w:rsidRPr="00DC575C">
        <w:rPr>
          <w:rFonts w:ascii="TH SarabunIT๙" w:hAnsi="TH SarabunIT๙" w:cs="TH SarabunIT๙"/>
          <w:sz w:val="32"/>
          <w:szCs w:val="32"/>
          <w:cs/>
        </w:rPr>
        <w:t>ส่งเสริมคนดี</w:t>
      </w:r>
      <w:r w:rsidR="00DC575C" w:rsidRPr="00DC575C">
        <w:rPr>
          <w:rFonts w:ascii="TH SarabunIT๙" w:hAnsi="TH SarabunIT๙" w:cs="TH SarabunIT๙"/>
          <w:sz w:val="32"/>
          <w:szCs w:val="32"/>
        </w:rPr>
        <w:t xml:space="preserve"> </w:t>
      </w:r>
      <w:r w:rsidR="00DC575C" w:rsidRPr="00DC575C">
        <w:rPr>
          <w:rFonts w:ascii="TH SarabunIT๙" w:hAnsi="TH SarabunIT๙" w:cs="TH SarabunIT๙"/>
          <w:sz w:val="32"/>
          <w:szCs w:val="32"/>
          <w:cs/>
        </w:rPr>
        <w:t>มีจิตบริการ และด</w:t>
      </w:r>
      <w:r w:rsidR="00DC575C" w:rsidRPr="00DC575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575C" w:rsidRPr="00DC575C">
        <w:rPr>
          <w:rFonts w:ascii="TH SarabunIT๙" w:hAnsi="TH SarabunIT๙" w:cs="TH SarabunIT๙"/>
          <w:sz w:val="32"/>
          <w:szCs w:val="32"/>
          <w:cs/>
        </w:rPr>
        <w:t>เนินชีวิตพอเพียง โดยมีคุณธรรม จริยธรรมเป็นพื้นฐาน ภายใต้องค์กร</w:t>
      </w:r>
      <w:r w:rsidR="00DC575C" w:rsidRPr="00DC575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DC575C" w:rsidRPr="00DC575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C575C" w:rsidRPr="00DC575C">
        <w:rPr>
          <w:rFonts w:ascii="TH SarabunIT๙" w:hAnsi="TH SarabunIT๙" w:cs="TH SarabunIT๙"/>
          <w:sz w:val="32"/>
          <w:szCs w:val="32"/>
          <w:cs/>
        </w:rPr>
        <w:t xml:space="preserve">บาล เพื่อเป็นการตอบสนองนโยบาย </w:t>
      </w:r>
      <w:r w:rsidR="00DC575C" w:rsidRPr="00DC575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เทศบาลตำบลเกาะคาแม่ยาว  </w:t>
      </w:r>
      <w:r w:rsidR="00DC575C" w:rsidRPr="00DC57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>เทศบาลจึง</w:t>
      </w:r>
      <w:r w:rsidR="00295BA4" w:rsidRPr="00DC575C">
        <w:rPr>
          <w:rFonts w:ascii="TH SarabunIT๙" w:hAnsi="TH SarabunIT๙" w:cs="TH SarabunIT๙"/>
          <w:sz w:val="32"/>
          <w:szCs w:val="32"/>
          <w:cs/>
        </w:rPr>
        <w:t xml:space="preserve">ได้เข้าร่วมใน </w:t>
      </w:r>
      <w:r w:rsidR="00295BA4" w:rsidRPr="00DC575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95BA4" w:rsidRPr="00DC575C">
        <w:rPr>
          <w:rFonts w:ascii="TH SarabunIT๙" w:hAnsi="TH SarabunIT๙" w:cs="TH SarabunIT๙"/>
          <w:b/>
          <w:bCs/>
          <w:sz w:val="32"/>
          <w:szCs w:val="32"/>
          <w:cs/>
        </w:rPr>
        <w:t>แนวร่วม</w:t>
      </w:r>
      <w:r w:rsidRPr="00DC575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ปฏิบัติของภาครัฐ</w:t>
      </w:r>
      <w:r w:rsidR="00B2724B" w:rsidRPr="00DC57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555A" w:rsidRPr="00DC575C">
        <w:rPr>
          <w:rStyle w:val="a4"/>
          <w:rFonts w:ascii="TH SarabunIT๙" w:hAnsi="TH SarabunIT๙" w:cs="TH SarabunIT๙"/>
          <w:sz w:val="32"/>
          <w:szCs w:val="32"/>
          <w:cs/>
        </w:rPr>
        <w:t>ตาม</w:t>
      </w:r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>คำสั่ง</w:t>
      </w:r>
      <w:r w:rsidR="00B7555A" w:rsidRPr="00DC575C">
        <w:rPr>
          <w:rStyle w:val="a4"/>
          <w:rFonts w:ascii="TH SarabunIT๙" w:hAnsi="TH SarabunIT๙" w:cs="TH SarabunIT๙"/>
          <w:sz w:val="32"/>
          <w:szCs w:val="32"/>
          <w:cs/>
        </w:rPr>
        <w:t>คณะ</w:t>
      </w:r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>คณะรักษาความสงบแห่งชาติ</w:t>
      </w:r>
      <w:r w:rsidR="00B7555A" w:rsidRPr="00DC575C">
        <w:rPr>
          <w:rStyle w:val="a4"/>
          <w:rFonts w:ascii="TH SarabunIT๙" w:hAnsi="TH SarabunIT๙" w:cs="TH SarabunIT๙"/>
          <w:sz w:val="32"/>
          <w:szCs w:val="32"/>
        </w:rPr>
        <w:t xml:space="preserve"> </w:t>
      </w:r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>ที่ ๖๙/</w:t>
      </w:r>
      <w:proofErr w:type="gramStart"/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>๒๕๕๗</w:t>
      </w:r>
      <w:r w:rsidR="00B7555A" w:rsidRPr="00DC575C">
        <w:rPr>
          <w:rFonts w:ascii="TH SarabunIT๙" w:hAnsi="TH SarabunIT๙" w:cs="TH SarabunIT๙"/>
          <w:sz w:val="32"/>
          <w:szCs w:val="32"/>
        </w:rPr>
        <w:t xml:space="preserve"> </w:t>
      </w:r>
      <w:r w:rsidR="00B7555A" w:rsidRPr="00DC575C">
        <w:rPr>
          <w:rStyle w:val="a4"/>
          <w:rFonts w:ascii="TH SarabunIT๙" w:hAnsi="TH SarabunIT๙" w:cs="TH SarabunIT๙"/>
          <w:sz w:val="32"/>
          <w:szCs w:val="32"/>
        </w:rPr>
        <w:t xml:space="preserve"> </w:t>
      </w:r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>เรื่อง</w:t>
      </w:r>
      <w:proofErr w:type="gramEnd"/>
      <w:r w:rsidR="00B2724B" w:rsidRPr="00DC575C">
        <w:rPr>
          <w:rStyle w:val="a4"/>
          <w:rFonts w:ascii="TH SarabunIT๙" w:hAnsi="TH SarabunIT๙" w:cs="TH SarabunIT๙"/>
          <w:sz w:val="32"/>
          <w:szCs w:val="32"/>
          <w:cs/>
        </w:rPr>
        <w:t xml:space="preserve"> มาตรการป้องกันและแก้ไขปัญหาการทุจริตประพฤติมิชอบ</w:t>
      </w:r>
      <w:r w:rsidR="00B7555A" w:rsidRPr="00DC575C">
        <w:rPr>
          <w:rFonts w:ascii="TH SarabunIT๙" w:hAnsi="TH SarabunIT๙" w:cs="TH SarabunIT๙"/>
          <w:sz w:val="32"/>
          <w:szCs w:val="32"/>
        </w:rPr>
        <w:t xml:space="preserve"> </w:t>
      </w:r>
      <w:r w:rsidR="00B7555A" w:rsidRPr="00DC57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ลงวันที่ 18 มิถุนายน 2557 </w:t>
      </w:r>
    </w:p>
    <w:p w:rsidR="0044616B" w:rsidRDefault="00DC575C" w:rsidP="0044616B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DC575C">
        <w:rPr>
          <w:rFonts w:ascii="TH SarabunIT๙" w:hAnsi="TH SarabunIT๙" w:cs="TH SarabunIT๙" w:hint="cs"/>
          <w:sz w:val="32"/>
          <w:szCs w:val="32"/>
          <w:cs/>
        </w:rPr>
        <w:tab/>
      </w:r>
      <w:r w:rsidRPr="00DC575C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เทศบาลตำบลเกาะคาแม่ยาว จึงขอประกาศฯ</w:t>
      </w:r>
      <w:r w:rsidR="0044616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4616B" w:rsidRPr="00DC575C">
        <w:rPr>
          <w:rFonts w:ascii="TH SarabunIT๙" w:hAnsi="TH SarabunIT๙" w:cs="TH SarabunIT๙"/>
          <w:sz w:val="24"/>
          <w:szCs w:val="32"/>
          <w:cs/>
        </w:rPr>
        <w:t>แสดงเจตนารมณ์และความ</w:t>
      </w:r>
      <w:r w:rsidR="0044616B" w:rsidRPr="00DC575C">
        <w:rPr>
          <w:rFonts w:ascii="TH SarabunIT๙" w:hAnsi="TH SarabunIT๙" w:cs="TH SarabunIT๙" w:hint="cs"/>
          <w:sz w:val="24"/>
          <w:szCs w:val="32"/>
          <w:cs/>
        </w:rPr>
        <w:t>มุ่งมั่นต่อต้านการทุจริตคอร์รั</w:t>
      </w:r>
      <w:r w:rsidR="0044616B">
        <w:rPr>
          <w:rFonts w:ascii="TH SarabunIT๙" w:hAnsi="TH SarabunIT๙" w:cs="TH SarabunIT๙" w:hint="cs"/>
          <w:sz w:val="24"/>
          <w:szCs w:val="32"/>
          <w:cs/>
        </w:rPr>
        <w:t>ป</w:t>
      </w:r>
      <w:r w:rsidR="0044616B" w:rsidRPr="00DC575C">
        <w:rPr>
          <w:rFonts w:ascii="TH SarabunIT๙" w:hAnsi="TH SarabunIT๙" w:cs="TH SarabunIT๙" w:hint="cs"/>
          <w:sz w:val="24"/>
          <w:szCs w:val="32"/>
          <w:cs/>
        </w:rPr>
        <w:t>ชั่นทุกรูปแบบ</w:t>
      </w:r>
      <w:r w:rsidR="0044616B" w:rsidRPr="00DC575C">
        <w:rPr>
          <w:rFonts w:ascii="TH SarabunIT๙" w:hAnsi="TH SarabunIT๙" w:cs="TH SarabunIT๙"/>
          <w:sz w:val="24"/>
          <w:szCs w:val="32"/>
        </w:rPr>
        <w:t xml:space="preserve"> </w:t>
      </w:r>
      <w:r w:rsidR="0044616B" w:rsidRPr="00DC575C">
        <w:rPr>
          <w:rFonts w:ascii="TH SarabunIT๙" w:hAnsi="TH SarabunIT๙" w:cs="TH SarabunIT๙"/>
          <w:sz w:val="24"/>
          <w:szCs w:val="32"/>
          <w:cs/>
        </w:rPr>
        <w:t xml:space="preserve">เพื่อให้มั่นใจว่า </w:t>
      </w:r>
      <w:r w:rsidR="0044616B" w:rsidRPr="00DC575C">
        <w:rPr>
          <w:rFonts w:ascii="TH SarabunIT๙" w:hAnsi="TH SarabunIT๙" w:cs="TH SarabunIT๙" w:hint="cs"/>
          <w:sz w:val="24"/>
          <w:szCs w:val="32"/>
          <w:cs/>
        </w:rPr>
        <w:t>เทศบาล</w:t>
      </w:r>
      <w:r w:rsidR="0044616B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44616B" w:rsidRPr="00DC575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4616B" w:rsidRPr="00DC575C">
        <w:rPr>
          <w:rFonts w:ascii="TH SarabunIT๙" w:hAnsi="TH SarabunIT๙" w:cs="TH SarabunIT๙"/>
          <w:sz w:val="24"/>
          <w:szCs w:val="32"/>
          <w:cs/>
        </w:rPr>
        <w:t>มีนโยบายการ</w:t>
      </w:r>
      <w:proofErr w:type="spellStart"/>
      <w:r w:rsidR="0044616B" w:rsidRPr="00DC575C">
        <w:rPr>
          <w:rFonts w:ascii="TH SarabunIT๙" w:hAnsi="TH SarabunIT๙" w:cs="TH SarabunIT๙"/>
          <w:sz w:val="24"/>
          <w:szCs w:val="32"/>
          <w:cs/>
        </w:rPr>
        <w:t>กําหนด</w:t>
      </w:r>
      <w:proofErr w:type="spellEnd"/>
      <w:r w:rsidR="0044616B" w:rsidRPr="00DC575C">
        <w:rPr>
          <w:rFonts w:ascii="TH SarabunIT๙" w:hAnsi="TH SarabunIT๙" w:cs="TH SarabunIT๙"/>
          <w:sz w:val="24"/>
          <w:szCs w:val="32"/>
          <w:cs/>
        </w:rPr>
        <w:t xml:space="preserve">ความรับผิดชอบ </w:t>
      </w:r>
      <w:r w:rsidR="0044616B" w:rsidRPr="00DC575C">
        <w:rPr>
          <w:rFonts w:ascii="TH SarabunIT๙" w:hAnsi="TH SarabunIT๙" w:cs="TH SarabunIT๙" w:hint="cs"/>
          <w:sz w:val="24"/>
          <w:szCs w:val="32"/>
          <w:cs/>
        </w:rPr>
        <w:t>แนวปฏิบัติแล</w:t>
      </w:r>
      <w:r w:rsidR="0044616B" w:rsidRPr="00DC575C">
        <w:rPr>
          <w:rFonts w:ascii="TH SarabunIT๙" w:hAnsi="TH SarabunIT๙" w:cs="TH SarabunIT๙"/>
          <w:sz w:val="24"/>
          <w:szCs w:val="32"/>
          <w:cs/>
        </w:rPr>
        <w:t>ะ</w:t>
      </w:r>
      <w:proofErr w:type="spellStart"/>
      <w:r w:rsidR="0044616B" w:rsidRPr="00DC575C">
        <w:rPr>
          <w:rFonts w:ascii="TH SarabunIT๙" w:hAnsi="TH SarabunIT๙" w:cs="TH SarabunIT๙"/>
          <w:sz w:val="24"/>
          <w:szCs w:val="32"/>
          <w:cs/>
        </w:rPr>
        <w:t>ข้อกําหนด</w:t>
      </w:r>
      <w:proofErr w:type="spellEnd"/>
      <w:r w:rsidR="0044616B" w:rsidRPr="00DC575C">
        <w:rPr>
          <w:rFonts w:ascii="TH SarabunIT๙" w:hAnsi="TH SarabunIT๙" w:cs="TH SarabunIT๙"/>
          <w:sz w:val="24"/>
          <w:szCs w:val="32"/>
          <w:cs/>
        </w:rPr>
        <w:t>ในการ</w:t>
      </w:r>
      <w:proofErr w:type="spellStart"/>
      <w:r w:rsidR="0044616B" w:rsidRPr="00DC575C">
        <w:rPr>
          <w:rFonts w:ascii="TH SarabunIT๙" w:hAnsi="TH SarabunIT๙" w:cs="TH SarabunIT๙"/>
          <w:sz w:val="24"/>
          <w:szCs w:val="32"/>
          <w:cs/>
        </w:rPr>
        <w:t>ดําเนินการ</w:t>
      </w:r>
      <w:proofErr w:type="spellEnd"/>
      <w:r w:rsidR="0044616B" w:rsidRPr="00DC575C">
        <w:rPr>
          <w:rFonts w:ascii="TH SarabunIT๙" w:hAnsi="TH SarabunIT๙" w:cs="TH SarabunIT๙"/>
          <w:sz w:val="24"/>
          <w:szCs w:val="32"/>
          <w:cs/>
        </w:rPr>
        <w:t xml:space="preserve">ที่เหมาะสม </w:t>
      </w:r>
      <w:r w:rsidR="0044616B">
        <w:rPr>
          <w:rFonts w:ascii="TH SarabunIT๙" w:hAnsi="TH SarabunIT๙" w:cs="TH SarabunIT๙" w:hint="cs"/>
          <w:sz w:val="24"/>
          <w:szCs w:val="32"/>
          <w:cs/>
        </w:rPr>
        <w:t xml:space="preserve">ตามเจตนารมณ์ /นโยบาย </w:t>
      </w:r>
      <w:proofErr w:type="spellStart"/>
      <w:r w:rsidR="0044616B">
        <w:rPr>
          <w:rFonts w:ascii="TH SarabunIT๙" w:hAnsi="TH SarabunIT๙" w:cs="TH SarabunIT๙" w:hint="cs"/>
          <w:sz w:val="24"/>
          <w:szCs w:val="32"/>
          <w:cs/>
        </w:rPr>
        <w:t>หน.คสช.</w:t>
      </w:r>
      <w:proofErr w:type="spellEnd"/>
      <w:r w:rsidR="0044616B">
        <w:rPr>
          <w:rFonts w:ascii="TH SarabunIT๙" w:hAnsi="TH SarabunIT๙" w:cs="TH SarabunIT๙" w:hint="cs"/>
          <w:sz w:val="24"/>
          <w:szCs w:val="32"/>
          <w:cs/>
        </w:rPr>
        <w:t xml:space="preserve">  (รายละเอียดแนบท้าย)</w:t>
      </w:r>
      <w:r w:rsidR="0044616B">
        <w:rPr>
          <w:rFonts w:ascii="TH SarabunIT๙" w:hAnsi="TH SarabunIT๙" w:cs="TH SarabunIT๙" w:hint="cs"/>
          <w:sz w:val="24"/>
          <w:szCs w:val="32"/>
          <w:cs/>
        </w:rPr>
        <w:tab/>
      </w:r>
      <w:r w:rsidR="0044616B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44616B" w:rsidRDefault="0044616B" w:rsidP="0044616B">
      <w:pPr>
        <w:jc w:val="thaiDistribute"/>
        <w:rPr>
          <w:rFonts w:ascii="TH SarabunIT๙" w:hAnsi="TH SarabunIT๙" w:cs="TH SarabunIT๙" w:hint="cs"/>
          <w:sz w:val="24"/>
          <w:szCs w:val="32"/>
        </w:rPr>
      </w:pPr>
    </w:p>
    <w:p w:rsidR="0044616B" w:rsidRDefault="0044616B" w:rsidP="0044616B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51435</wp:posOffset>
            </wp:positionV>
            <wp:extent cx="514350" cy="165100"/>
            <wp:effectExtent l="19050" t="0" r="0" b="0"/>
            <wp:wrapThrough wrapText="bothSides">
              <wp:wrapPolygon edited="0">
                <wp:start x="-800" y="0"/>
                <wp:lineTo x="-800" y="19938"/>
                <wp:lineTo x="21600" y="19938"/>
                <wp:lineTo x="21600" y="0"/>
                <wp:lineTo x="-800" y="0"/>
              </wp:wrapPolygon>
            </wp:wrapThrough>
            <wp:docPr id="2" name="รูปภาพ 1" descr="11216310_1018305801532582_7301346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6310_1018305801532582_730134669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16B" w:rsidRPr="0044616B" w:rsidRDefault="0044616B" w:rsidP="004461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616B">
        <w:rPr>
          <w:rFonts w:ascii="TH SarabunIT๙" w:hAnsi="TH SarabunIT๙" w:cs="TH SarabunIT๙" w:hint="cs"/>
          <w:sz w:val="32"/>
          <w:szCs w:val="32"/>
          <w:cs/>
        </w:rPr>
        <w:tab/>
      </w:r>
      <w:r w:rsidRPr="0044616B">
        <w:rPr>
          <w:rFonts w:ascii="TH SarabunIT๙" w:hAnsi="TH SarabunIT๙" w:cs="TH SarabunIT๙" w:hint="cs"/>
          <w:sz w:val="32"/>
          <w:szCs w:val="32"/>
          <w:cs/>
        </w:rPr>
        <w:tab/>
      </w:r>
      <w:r w:rsidRPr="0044616B">
        <w:rPr>
          <w:rFonts w:ascii="TH SarabunIT๙" w:hAnsi="TH SarabunIT๙" w:cs="TH SarabunIT๙" w:hint="cs"/>
          <w:sz w:val="32"/>
          <w:szCs w:val="32"/>
          <w:cs/>
        </w:rPr>
        <w:tab/>
      </w:r>
      <w:r w:rsidRPr="0044616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16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4616B">
        <w:rPr>
          <w:rFonts w:ascii="TH SarabunIT๙" w:hAnsi="TH SarabunIT๙" w:cs="TH SarabunIT๙"/>
          <w:sz w:val="32"/>
          <w:szCs w:val="32"/>
          <w:cs/>
        </w:rPr>
        <w:t>นายเรืองฤทธิ์   หมื่นประ</w:t>
      </w:r>
      <w:proofErr w:type="spellStart"/>
      <w:r w:rsidRPr="0044616B">
        <w:rPr>
          <w:rFonts w:ascii="TH SarabunIT๙" w:hAnsi="TH SarabunIT๙" w:cs="TH SarabunIT๙"/>
          <w:sz w:val="32"/>
          <w:szCs w:val="32"/>
          <w:cs/>
        </w:rPr>
        <w:t>จักร์</w:t>
      </w:r>
      <w:proofErr w:type="spellEnd"/>
      <w:r w:rsidRPr="0044616B">
        <w:rPr>
          <w:rFonts w:ascii="TH SarabunIT๙" w:hAnsi="TH SarabunIT๙" w:cs="TH SarabunIT๙"/>
          <w:sz w:val="32"/>
          <w:szCs w:val="32"/>
          <w:cs/>
        </w:rPr>
        <w:t>)</w:t>
      </w:r>
    </w:p>
    <w:p w:rsidR="0044616B" w:rsidRPr="0044616B" w:rsidRDefault="0044616B" w:rsidP="0044616B">
      <w:pPr>
        <w:jc w:val="center"/>
        <w:rPr>
          <w:rFonts w:ascii="TH SarabunIT๙" w:hAnsi="TH SarabunIT๙" w:cs="TH SarabunIT๙"/>
          <w:sz w:val="32"/>
          <w:szCs w:val="32"/>
        </w:rPr>
      </w:pPr>
      <w:r w:rsidRPr="004461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16B">
        <w:rPr>
          <w:rFonts w:ascii="TH SarabunIT๙" w:hAnsi="TH SarabunIT๙" w:cs="TH SarabunIT๙"/>
          <w:sz w:val="32"/>
          <w:szCs w:val="32"/>
          <w:cs/>
        </w:rPr>
        <w:t>นายกเทศมนตรีตำบลเกาะคาแม่ยาว</w:t>
      </w:r>
    </w:p>
    <w:p w:rsidR="0044616B" w:rsidRDefault="0044616B">
      <w:pPr>
        <w:rPr>
          <w:rFonts w:ascii="TH SarabunIT๙" w:hAnsi="TH SarabunIT๙" w:cs="TH SarabunIT๙"/>
          <w:sz w:val="32"/>
          <w:szCs w:val="32"/>
        </w:rPr>
      </w:pPr>
    </w:p>
    <w:p w:rsidR="0044616B" w:rsidRDefault="0044616B">
      <w:pPr>
        <w:rPr>
          <w:rFonts w:ascii="TH SarabunIT๙" w:hAnsi="TH SarabunIT๙" w:cs="TH SarabunIT๙"/>
          <w:sz w:val="32"/>
          <w:szCs w:val="32"/>
        </w:rPr>
      </w:pPr>
    </w:p>
    <w:p w:rsidR="0044616B" w:rsidRDefault="0044616B">
      <w:pPr>
        <w:rPr>
          <w:rFonts w:ascii="TH SarabunIT๙" w:hAnsi="TH SarabunIT๙" w:cs="TH SarabunIT๙" w:hint="cs"/>
          <w:sz w:val="32"/>
          <w:szCs w:val="32"/>
        </w:rPr>
      </w:pPr>
    </w:p>
    <w:p w:rsidR="0044616B" w:rsidRDefault="0044616B">
      <w:pPr>
        <w:rPr>
          <w:rFonts w:ascii="TH SarabunIT๙" w:hAnsi="TH SarabunIT๙" w:cs="TH SarabunIT๙" w:hint="cs"/>
          <w:sz w:val="32"/>
          <w:szCs w:val="32"/>
        </w:rPr>
      </w:pPr>
    </w:p>
    <w:p w:rsidR="0044616B" w:rsidRDefault="0044616B">
      <w:pPr>
        <w:rPr>
          <w:rFonts w:ascii="TH SarabunIT๙" w:hAnsi="TH SarabunIT๙" w:cs="TH SarabunIT๙"/>
          <w:sz w:val="32"/>
          <w:szCs w:val="32"/>
        </w:rPr>
      </w:pPr>
    </w:p>
    <w:sectPr w:rsidR="0044616B" w:rsidSect="00D23F5E">
      <w:pgSz w:w="11906" w:h="16838"/>
      <w:pgMar w:top="1418" w:right="1418" w:bottom="1418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295BA4"/>
    <w:rsid w:val="00295BA4"/>
    <w:rsid w:val="00320DCB"/>
    <w:rsid w:val="0044616B"/>
    <w:rsid w:val="00B2724B"/>
    <w:rsid w:val="00B7555A"/>
    <w:rsid w:val="00B919BF"/>
    <w:rsid w:val="00C23F72"/>
    <w:rsid w:val="00D23F5E"/>
    <w:rsid w:val="00DC575C"/>
    <w:rsid w:val="00E72822"/>
    <w:rsid w:val="00F7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2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B272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57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7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nimjing23@hotmail.com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5</cp:revision>
  <dcterms:created xsi:type="dcterms:W3CDTF">2015-05-12T07:39:00Z</dcterms:created>
  <dcterms:modified xsi:type="dcterms:W3CDTF">2015-05-12T08:08:00Z</dcterms:modified>
</cp:coreProperties>
</file>